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1EA4" w14:textId="58130A17" w:rsidR="00034CB4" w:rsidRPr="00034CB4" w:rsidRDefault="009E4617" w:rsidP="009E4617">
      <w:pPr>
        <w:rPr>
          <w:rFonts w:ascii="Times New Roman" w:hAnsi="Times New Roman" w:cs="Times New Roman"/>
          <w:b/>
          <w:bCs/>
          <w:sz w:val="48"/>
          <w:szCs w:val="48"/>
        </w:rPr>
      </w:pPr>
      <w:r w:rsidRPr="009E4617">
        <w:rPr>
          <w:rFonts w:ascii="Times New Roman" w:hAnsi="Times New Roman" w:cs="Times New Roman"/>
          <w:b/>
          <w:bCs/>
          <w:sz w:val="48"/>
          <w:szCs w:val="48"/>
        </w:rPr>
        <w:drawing>
          <wp:inline distT="0" distB="0" distL="0" distR="0" wp14:anchorId="6D76FD54" wp14:editId="440FFC65">
            <wp:extent cx="5760720" cy="4030980"/>
            <wp:effectExtent l="0" t="0" r="0" b="7620"/>
            <wp:docPr id="14817946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94695" name=""/>
                    <pic:cNvPicPr/>
                  </pic:nvPicPr>
                  <pic:blipFill>
                    <a:blip r:embed="rId4"/>
                    <a:stretch>
                      <a:fillRect/>
                    </a:stretch>
                  </pic:blipFill>
                  <pic:spPr>
                    <a:xfrm>
                      <a:off x="0" y="0"/>
                      <a:ext cx="5760720" cy="4030980"/>
                    </a:xfrm>
                    <a:prstGeom prst="rect">
                      <a:avLst/>
                    </a:prstGeom>
                  </pic:spPr>
                </pic:pic>
              </a:graphicData>
            </a:graphic>
          </wp:inline>
        </w:drawing>
      </w:r>
      <w:r w:rsidR="00034CB4" w:rsidRPr="00034CB4">
        <w:rPr>
          <w:rFonts w:ascii="Times New Roman" w:hAnsi="Times New Roman" w:cs="Times New Roman"/>
          <w:b/>
          <w:bCs/>
          <w:sz w:val="48"/>
          <w:szCs w:val="48"/>
        </w:rPr>
        <w:t>Schrijfactie Egypte: schrijver opnieuw onterecht vast</w:t>
      </w:r>
    </w:p>
    <w:p w14:paraId="29A426FD" w14:textId="77777777" w:rsidR="00034CB4" w:rsidRPr="00034CB4" w:rsidRDefault="00034CB4" w:rsidP="009E4617">
      <w:pPr>
        <w:rPr>
          <w:rFonts w:ascii="Times New Roman" w:hAnsi="Times New Roman" w:cs="Times New Roman"/>
        </w:rPr>
      </w:pPr>
      <w:r w:rsidRPr="00034CB4">
        <w:rPr>
          <w:rFonts w:ascii="Times New Roman" w:hAnsi="Times New Roman" w:cs="Times New Roman"/>
        </w:rPr>
        <w:t>De Egyptische autoriteiten houden dichter, schrijver en activist Ahmed Douma onterecht vast. Op 6 april 2026 werd hij verhoord en beschuldigd van het ‘verspreiden van nepnieuws’. Dit gebeurde nadat hij zich in een artikel en berichten op sociale media uitsprak over onterechte gevangenschap en slechte omstandigheden in gevangenissen in Egypte. Er hangt een gevangenisstraf van 5 jaar boven zijn hoofd.</w:t>
      </w:r>
    </w:p>
    <w:p w14:paraId="19786E3C" w14:textId="77777777" w:rsidR="00034CB4" w:rsidRPr="00034CB4" w:rsidRDefault="00034CB4" w:rsidP="009E4617">
      <w:pPr>
        <w:rPr>
          <w:rFonts w:ascii="Times New Roman" w:hAnsi="Times New Roman" w:cs="Times New Roman"/>
        </w:rPr>
      </w:pPr>
      <w:r w:rsidRPr="00034CB4">
        <w:rPr>
          <w:rFonts w:ascii="Times New Roman" w:hAnsi="Times New Roman" w:cs="Times New Roman"/>
        </w:rPr>
        <w:t>In Ahmeds cel brandt dag en nacht fel licht. Hij mag nauwelijks contact hebben met andere gevangenen of zijn familie.</w:t>
      </w:r>
    </w:p>
    <w:p w14:paraId="3C29C1B9" w14:textId="72E0B4B8" w:rsidR="00034CB4" w:rsidRPr="009E4617" w:rsidRDefault="00034CB4" w:rsidP="009E4617">
      <w:pPr>
        <w:rPr>
          <w:rFonts w:ascii="Times New Roman" w:hAnsi="Times New Roman" w:cs="Times New Roman"/>
          <w:b/>
          <w:bCs/>
          <w:sz w:val="28"/>
          <w:szCs w:val="28"/>
        </w:rPr>
      </w:pPr>
      <w:r w:rsidRPr="009E4617">
        <w:rPr>
          <w:rFonts w:ascii="Times New Roman" w:hAnsi="Times New Roman" w:cs="Times New Roman"/>
          <w:b/>
          <w:bCs/>
          <w:sz w:val="28"/>
          <w:szCs w:val="28"/>
        </w:rPr>
        <w:t>Wat kun</w:t>
      </w:r>
      <w:r w:rsidRPr="009E4617">
        <w:rPr>
          <w:rFonts w:ascii="Times New Roman" w:hAnsi="Times New Roman" w:cs="Times New Roman"/>
          <w:b/>
          <w:bCs/>
          <w:sz w:val="28"/>
          <w:szCs w:val="28"/>
        </w:rPr>
        <w:t xml:space="preserve">t u </w:t>
      </w:r>
      <w:r w:rsidRPr="009E4617">
        <w:rPr>
          <w:rFonts w:ascii="Times New Roman" w:hAnsi="Times New Roman" w:cs="Times New Roman"/>
          <w:b/>
          <w:bCs/>
          <w:sz w:val="28"/>
          <w:szCs w:val="28"/>
        </w:rPr>
        <w:t>doen?</w:t>
      </w:r>
    </w:p>
    <w:p w14:paraId="28F9AC74" w14:textId="43865868" w:rsidR="00034CB4" w:rsidRPr="00034CB4" w:rsidRDefault="00034CB4" w:rsidP="009E4617">
      <w:pPr>
        <w:rPr>
          <w:rFonts w:ascii="Times New Roman" w:hAnsi="Times New Roman" w:cs="Times New Roman"/>
        </w:rPr>
      </w:pPr>
      <w:r w:rsidRPr="00034CB4">
        <w:rPr>
          <w:rFonts w:ascii="Times New Roman" w:hAnsi="Times New Roman" w:cs="Times New Roman"/>
        </w:rPr>
        <w:t xml:space="preserve">Schrijf </w:t>
      </w:r>
      <w:r w:rsidRPr="009E4617">
        <w:rPr>
          <w:rFonts w:ascii="Times New Roman" w:hAnsi="Times New Roman" w:cs="Times New Roman"/>
          <w:b/>
          <w:bCs/>
          <w:sz w:val="28"/>
          <w:szCs w:val="28"/>
        </w:rPr>
        <w:t xml:space="preserve">vóór 1 </w:t>
      </w:r>
      <w:r w:rsidRPr="009E4617">
        <w:rPr>
          <w:rFonts w:ascii="Times New Roman" w:hAnsi="Times New Roman" w:cs="Times New Roman"/>
          <w:b/>
          <w:bCs/>
          <w:sz w:val="28"/>
          <w:szCs w:val="28"/>
        </w:rPr>
        <w:t>juli 2026</w:t>
      </w:r>
      <w:r w:rsidRPr="00034CB4">
        <w:rPr>
          <w:rFonts w:ascii="Times New Roman" w:hAnsi="Times New Roman" w:cs="Times New Roman"/>
        </w:rPr>
        <w:t xml:space="preserve"> een brief naar de Egyptische openbaar aanklager. Roep hem op om Ahmed onmiddellijk vrij te laten.</w:t>
      </w:r>
    </w:p>
    <w:p w14:paraId="0D59943E" w14:textId="77777777" w:rsidR="00034CB4" w:rsidRPr="009E4617" w:rsidRDefault="00034CB4" w:rsidP="009E4617">
      <w:pPr>
        <w:rPr>
          <w:rFonts w:ascii="Times New Roman" w:hAnsi="Times New Roman" w:cs="Times New Roman"/>
          <w:b/>
          <w:bCs/>
          <w:sz w:val="28"/>
          <w:szCs w:val="28"/>
        </w:rPr>
      </w:pPr>
      <w:r w:rsidRPr="009E4617">
        <w:rPr>
          <w:rFonts w:ascii="Times New Roman" w:hAnsi="Times New Roman" w:cs="Times New Roman"/>
          <w:b/>
          <w:bCs/>
          <w:sz w:val="28"/>
          <w:szCs w:val="28"/>
        </w:rPr>
        <w:t>Gestraft voor online kritiek</w:t>
      </w:r>
    </w:p>
    <w:p w14:paraId="2073E596" w14:textId="3BCF2B4D" w:rsidR="00034CB4" w:rsidRPr="009E4617" w:rsidRDefault="00034CB4" w:rsidP="009E4617">
      <w:pPr>
        <w:rPr>
          <w:rFonts w:ascii="Times New Roman" w:hAnsi="Times New Roman" w:cs="Times New Roman"/>
        </w:rPr>
      </w:pPr>
      <w:r w:rsidRPr="00034CB4">
        <w:rPr>
          <w:rFonts w:ascii="Times New Roman" w:hAnsi="Times New Roman" w:cs="Times New Roman"/>
        </w:rPr>
        <w:t>Ahmed zat eerder al eens meer dan 10 jaar onterecht vast vanwege zijn rol bij de grootschalige protesten van 2011. Sinds zijn vrijlating, 2 jaar geleden, laten de autoriteiten hem niet met rust. Ze zijn meerdere onderzoeken tegen hem gestart, alleen omdat hij online zijn mening geeft. Ook mag hij het land niet verlaten en krijgt hij geen kans om verder te studeren.</w:t>
      </w:r>
    </w:p>
    <w:sectPr w:rsidR="00034CB4" w:rsidRPr="009E4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B4"/>
    <w:rsid w:val="00034CB4"/>
    <w:rsid w:val="009E4617"/>
    <w:rsid w:val="00CF2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FED8"/>
  <w15:chartTrackingRefBased/>
  <w15:docId w15:val="{C0337582-578E-41BF-A422-79AAC808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CB4"/>
    <w:rPr>
      <w:rFonts w:eastAsiaTheme="majorEastAsia" w:cstheme="majorBidi"/>
      <w:color w:val="272727" w:themeColor="text1" w:themeTint="D8"/>
    </w:rPr>
  </w:style>
  <w:style w:type="paragraph" w:styleId="Titel">
    <w:name w:val="Title"/>
    <w:basedOn w:val="Standaard"/>
    <w:next w:val="Standaard"/>
    <w:link w:val="TitelChar"/>
    <w:uiPriority w:val="10"/>
    <w:qFormat/>
    <w:rsid w:val="0003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CB4"/>
    <w:rPr>
      <w:i/>
      <w:iCs/>
      <w:color w:val="404040" w:themeColor="text1" w:themeTint="BF"/>
    </w:rPr>
  </w:style>
  <w:style w:type="paragraph" w:styleId="Lijstalinea">
    <w:name w:val="List Paragraph"/>
    <w:basedOn w:val="Standaard"/>
    <w:uiPriority w:val="34"/>
    <w:qFormat/>
    <w:rsid w:val="00034CB4"/>
    <w:pPr>
      <w:ind w:left="720"/>
      <w:contextualSpacing/>
    </w:pPr>
  </w:style>
  <w:style w:type="character" w:styleId="Intensievebenadrukking">
    <w:name w:val="Intense Emphasis"/>
    <w:basedOn w:val="Standaardalinea-lettertype"/>
    <w:uiPriority w:val="21"/>
    <w:qFormat/>
    <w:rsid w:val="00034CB4"/>
    <w:rPr>
      <w:i/>
      <w:iCs/>
      <w:color w:val="0F4761" w:themeColor="accent1" w:themeShade="BF"/>
    </w:rPr>
  </w:style>
  <w:style w:type="paragraph" w:styleId="Duidelijkcitaat">
    <w:name w:val="Intense Quote"/>
    <w:basedOn w:val="Standaard"/>
    <w:next w:val="Standaard"/>
    <w:link w:val="DuidelijkcitaatChar"/>
    <w:uiPriority w:val="30"/>
    <w:qFormat/>
    <w:rsid w:val="0003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CB4"/>
    <w:rPr>
      <w:i/>
      <w:iCs/>
      <w:color w:val="0F4761" w:themeColor="accent1" w:themeShade="BF"/>
    </w:rPr>
  </w:style>
  <w:style w:type="character" w:styleId="Intensieveverwijzing">
    <w:name w:val="Intense Reference"/>
    <w:basedOn w:val="Standaardalinea-lettertype"/>
    <w:uiPriority w:val="32"/>
    <w:qFormat/>
    <w:rsid w:val="00034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171</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2026-05-31T08:58:00Z</dcterms:created>
  <dcterms:modified xsi:type="dcterms:W3CDTF">2026-05-31T09:18:00Z</dcterms:modified>
</cp:coreProperties>
</file>